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52A3AA1D" w:rsidR="00134E38" w:rsidRDefault="00BE7647" w:rsidP="00134E38">
      <w:pPr>
        <w:spacing w:line="480" w:lineRule="auto"/>
        <w:ind w:firstLine="720"/>
        <w:jc w:val="center"/>
        <w:rPr>
          <w:rFonts w:eastAsia="Calibri"/>
        </w:rPr>
      </w:pPr>
      <w:r>
        <w:t>Lessons from Reading Text</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3D43F018" w14:textId="22E98866" w:rsidR="00176D6C" w:rsidRPr="004000B1" w:rsidRDefault="004000B1" w:rsidP="00176D6C">
      <w:pPr>
        <w:spacing w:line="480" w:lineRule="auto"/>
        <w:ind w:firstLine="720"/>
        <w:jc w:val="center"/>
      </w:pPr>
      <w:r>
        <w:lastRenderedPageBreak/>
        <w:t>Response on</w:t>
      </w:r>
      <w:r w:rsidRPr="004000B1">
        <w:t xml:space="preserve"> </w:t>
      </w:r>
      <w:r w:rsidR="00176D6C" w:rsidRPr="004000B1">
        <w:t>Power Lines in the City of Quartz</w:t>
      </w:r>
    </w:p>
    <w:p w14:paraId="01B668C2" w14:textId="30E10B2D" w:rsidR="009C303B" w:rsidRDefault="009C303B" w:rsidP="009C303B">
      <w:pPr>
        <w:spacing w:line="480" w:lineRule="auto"/>
        <w:ind w:firstLine="720"/>
      </w:pPr>
      <w:r w:rsidRPr="00176D6C">
        <w:rPr>
          <w:i/>
        </w:rPr>
        <w:t>City of Quartz</w:t>
      </w:r>
      <w:r>
        <w:t xml:space="preserve"> by Mike Davis presents </w:t>
      </w:r>
      <w:r w:rsidR="00176D6C">
        <w:t xml:space="preserve">the </w:t>
      </w:r>
      <w:r>
        <w:t xml:space="preserve">imagery of </w:t>
      </w:r>
      <w:r w:rsidR="00176D6C">
        <w:t>a</w:t>
      </w:r>
      <w:r>
        <w:t xml:space="preserve"> fight between different social classes. As Mike narrates the history of Los Angeles and the </w:t>
      </w:r>
      <w:r w:rsidR="008B3572">
        <w:t>multiple sects that have been i</w:t>
      </w:r>
      <w:r>
        <w:t>n power since the city began its growth, a perfect illustration of the differences in social classes is evident. The Boosters, who encouraged immigrants into Los Angeles, creating a narrative of the city being bundled with opportunities, were mostly interested in selling their real estate products</w:t>
      </w:r>
      <w:r w:rsidR="00F73BD1">
        <w:t xml:space="preserve"> (</w:t>
      </w:r>
      <w:r w:rsidR="00F73BD1">
        <w:rPr>
          <w:rFonts w:eastAsia="Calibri"/>
        </w:rPr>
        <w:t xml:space="preserve">Davis, </w:t>
      </w:r>
      <w:r w:rsidR="00F73BD1" w:rsidRPr="009C303B">
        <w:rPr>
          <w:rFonts w:eastAsia="Calibri"/>
        </w:rPr>
        <w:t>2006)</w:t>
      </w:r>
      <w:r>
        <w:t xml:space="preserve">. </w:t>
      </w:r>
      <w:r w:rsidR="00EE18E4">
        <w:t>Yet the kind of housing witnessed in downtown Los Angeles represents high levels of poverty compared to the estates occupied by the wealthy few. It is a clear indication of the differences in social classes. However</w:t>
      </w:r>
      <w:r>
        <w:t>, some groups, such as the Debunkers and the Noirs, decided to use their little power to educate the masses. Such groups came up with large numbers of employment opportunities. They invested mostly in the film industry.</w:t>
      </w:r>
    </w:p>
    <w:p w14:paraId="329BE757" w14:textId="3B1704D9" w:rsidR="00E96A0F" w:rsidRPr="00EE18E4" w:rsidRDefault="009C303B" w:rsidP="00EE18E4">
      <w:pPr>
        <w:spacing w:line="480" w:lineRule="auto"/>
        <w:ind w:firstLine="720"/>
      </w:pPr>
      <w:r>
        <w:t>The lessons I learn from this chapter include the fact that, although most people may not publicly admit it, social classes are the highest cause of discrimination in our society. Additionally, people struggle to att</w:t>
      </w:r>
      <w:r w:rsidR="008B3572">
        <w:t>ain power, and most of them use</w:t>
      </w:r>
      <w:r>
        <w:t xml:space="preserve"> any means to acquire it, regardless of the harm their means cause to society. Some of these people create a false narrative; others create tension, while others launder money in order to secure positions of power. My first reaction to the text was to shudder at the background information about Los Angeles. The Los Angeles image, as portrayed by the mainstream media and conventional notion, is that of a city rich in opportunities for success, state of the art recreational facilities, and a whole community of wealthy people.</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1DC34E11" w14:textId="6E7616B4" w:rsidR="00C61E67" w:rsidRDefault="009C303B" w:rsidP="00C61E67">
      <w:pPr>
        <w:spacing w:line="480" w:lineRule="auto"/>
        <w:ind w:left="720" w:hanging="720"/>
        <w:rPr>
          <w:rFonts w:eastAsia="Calibri"/>
        </w:rPr>
      </w:pPr>
      <w:r w:rsidRPr="009C303B">
        <w:rPr>
          <w:rFonts w:eastAsia="Calibri"/>
        </w:rPr>
        <w:t>Davis, M. (2006). </w:t>
      </w:r>
      <w:r w:rsidRPr="009C303B">
        <w:rPr>
          <w:rFonts w:eastAsia="Calibri"/>
          <w:i/>
          <w:iCs/>
        </w:rPr>
        <w:t>City of Quartz: Excavating the Future in Los Angeles (New Edition)</w:t>
      </w:r>
      <w:r w:rsidRPr="009C303B">
        <w:rPr>
          <w:rFonts w:eastAsia="Calibri"/>
        </w:rPr>
        <w:t>. Verso Books.</w:t>
      </w:r>
    </w:p>
    <w:sectPr w:rsid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122297" w14:textId="77777777" w:rsidR="00E30973" w:rsidRDefault="00E30973">
      <w:pPr>
        <w:spacing w:after="0" w:line="240" w:lineRule="auto"/>
      </w:pPr>
      <w:r>
        <w:separator/>
      </w:r>
    </w:p>
  </w:endnote>
  <w:endnote w:type="continuationSeparator" w:id="0">
    <w:p w14:paraId="697A7707" w14:textId="77777777" w:rsidR="00E30973" w:rsidRDefault="00E30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15F41E" w14:textId="77777777" w:rsidR="00E30973" w:rsidRDefault="00E30973">
      <w:pPr>
        <w:spacing w:after="0" w:line="240" w:lineRule="auto"/>
      </w:pPr>
      <w:r>
        <w:separator/>
      </w:r>
    </w:p>
  </w:footnote>
  <w:footnote w:type="continuationSeparator" w:id="0">
    <w:p w14:paraId="266EA3CE" w14:textId="77777777" w:rsidR="00E30973" w:rsidRDefault="00E30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EBF9E" w14:textId="2A2415D8" w:rsidR="000C5964" w:rsidRDefault="00124E96" w:rsidP="004000B1">
    <w:pPr>
      <w:pStyle w:val="Header"/>
      <w:jc w:val="right"/>
    </w:pPr>
    <w:r>
      <w:tab/>
    </w:r>
    <w:r>
      <w:fldChar w:fldCharType="begin"/>
    </w:r>
    <w:r>
      <w:instrText xml:space="preserve"> PAGE   \* MERGEFORMAT </w:instrText>
    </w:r>
    <w:r>
      <w:fldChar w:fldCharType="separate"/>
    </w:r>
    <w:r w:rsidR="00EE18E4">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723F8" w14:textId="5528211E" w:rsidR="000C5964" w:rsidRDefault="00124E96" w:rsidP="004000B1">
    <w:pPr>
      <w:spacing w:line="480" w:lineRule="auto"/>
      <w:jc w:val="right"/>
    </w:pPr>
    <w:r>
      <w:fldChar w:fldCharType="begin"/>
    </w:r>
    <w:r>
      <w:instrText xml:space="preserve"> PAGE   \* MERGEFORMAT </w:instrText>
    </w:r>
    <w:r>
      <w:fldChar w:fldCharType="separate"/>
    </w:r>
    <w:r w:rsidR="00EE18E4">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xMLAwNjM0NTGwNLZQ0lEKTi0uzszPAykwqgUAKT7yxSwAAAA="/>
  </w:docVars>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577B4"/>
    <w:rsid w:val="001717BF"/>
    <w:rsid w:val="00176D6C"/>
    <w:rsid w:val="001922D4"/>
    <w:rsid w:val="00194748"/>
    <w:rsid w:val="001954F1"/>
    <w:rsid w:val="001B4B5C"/>
    <w:rsid w:val="001B78AC"/>
    <w:rsid w:val="001C3356"/>
    <w:rsid w:val="001C494F"/>
    <w:rsid w:val="001C514F"/>
    <w:rsid w:val="001D6D4F"/>
    <w:rsid w:val="001E69BA"/>
    <w:rsid w:val="001E72D2"/>
    <w:rsid w:val="001F527B"/>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2F7934"/>
    <w:rsid w:val="00312ECD"/>
    <w:rsid w:val="00325EA2"/>
    <w:rsid w:val="00327972"/>
    <w:rsid w:val="00331569"/>
    <w:rsid w:val="00341A79"/>
    <w:rsid w:val="00391085"/>
    <w:rsid w:val="00395827"/>
    <w:rsid w:val="003A4C4D"/>
    <w:rsid w:val="003B67B6"/>
    <w:rsid w:val="003C0699"/>
    <w:rsid w:val="003E0DF3"/>
    <w:rsid w:val="00400081"/>
    <w:rsid w:val="004000B1"/>
    <w:rsid w:val="004011FA"/>
    <w:rsid w:val="0041003C"/>
    <w:rsid w:val="00411C50"/>
    <w:rsid w:val="0042628F"/>
    <w:rsid w:val="00430421"/>
    <w:rsid w:val="004443AA"/>
    <w:rsid w:val="00445721"/>
    <w:rsid w:val="004575B8"/>
    <w:rsid w:val="00461393"/>
    <w:rsid w:val="004856FF"/>
    <w:rsid w:val="004872E7"/>
    <w:rsid w:val="004F73FC"/>
    <w:rsid w:val="005178DE"/>
    <w:rsid w:val="00517D6B"/>
    <w:rsid w:val="00524E71"/>
    <w:rsid w:val="005262DA"/>
    <w:rsid w:val="0053023C"/>
    <w:rsid w:val="005341FE"/>
    <w:rsid w:val="00542539"/>
    <w:rsid w:val="005472A9"/>
    <w:rsid w:val="00562A86"/>
    <w:rsid w:val="00566115"/>
    <w:rsid w:val="00596F43"/>
    <w:rsid w:val="005C5173"/>
    <w:rsid w:val="005C6DE9"/>
    <w:rsid w:val="005D2B0E"/>
    <w:rsid w:val="005E1749"/>
    <w:rsid w:val="005F4C23"/>
    <w:rsid w:val="005F776D"/>
    <w:rsid w:val="005F7CE7"/>
    <w:rsid w:val="00603148"/>
    <w:rsid w:val="0061517F"/>
    <w:rsid w:val="00642861"/>
    <w:rsid w:val="00645287"/>
    <w:rsid w:val="006518DD"/>
    <w:rsid w:val="00655C2A"/>
    <w:rsid w:val="0066468A"/>
    <w:rsid w:val="00667892"/>
    <w:rsid w:val="0067082D"/>
    <w:rsid w:val="00672948"/>
    <w:rsid w:val="0068160D"/>
    <w:rsid w:val="006A4049"/>
    <w:rsid w:val="006A4738"/>
    <w:rsid w:val="006A69D2"/>
    <w:rsid w:val="006C4E24"/>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B3572"/>
    <w:rsid w:val="008D4196"/>
    <w:rsid w:val="008D5CDA"/>
    <w:rsid w:val="008E0EC4"/>
    <w:rsid w:val="008E14FE"/>
    <w:rsid w:val="008F4073"/>
    <w:rsid w:val="008F42A8"/>
    <w:rsid w:val="008F49DB"/>
    <w:rsid w:val="008F771A"/>
    <w:rsid w:val="00901608"/>
    <w:rsid w:val="00922BCF"/>
    <w:rsid w:val="00954BED"/>
    <w:rsid w:val="009649B3"/>
    <w:rsid w:val="0097778F"/>
    <w:rsid w:val="00983CF5"/>
    <w:rsid w:val="00990F8C"/>
    <w:rsid w:val="009C303B"/>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50453"/>
    <w:rsid w:val="00B651CF"/>
    <w:rsid w:val="00BA3B20"/>
    <w:rsid w:val="00BD02AE"/>
    <w:rsid w:val="00BE7647"/>
    <w:rsid w:val="00C01E80"/>
    <w:rsid w:val="00C0278D"/>
    <w:rsid w:val="00C03D28"/>
    <w:rsid w:val="00C11D01"/>
    <w:rsid w:val="00C16B86"/>
    <w:rsid w:val="00C24DE0"/>
    <w:rsid w:val="00C37E14"/>
    <w:rsid w:val="00C419FC"/>
    <w:rsid w:val="00C61D80"/>
    <w:rsid w:val="00C61E67"/>
    <w:rsid w:val="00C66B5D"/>
    <w:rsid w:val="00C77C8F"/>
    <w:rsid w:val="00C82270"/>
    <w:rsid w:val="00C82553"/>
    <w:rsid w:val="00C84394"/>
    <w:rsid w:val="00C95B07"/>
    <w:rsid w:val="00CA3DC5"/>
    <w:rsid w:val="00CA77C4"/>
    <w:rsid w:val="00CB3EEF"/>
    <w:rsid w:val="00CD1CAB"/>
    <w:rsid w:val="00CF3551"/>
    <w:rsid w:val="00D40778"/>
    <w:rsid w:val="00D40D80"/>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30973"/>
    <w:rsid w:val="00E46D5E"/>
    <w:rsid w:val="00E65939"/>
    <w:rsid w:val="00E906C8"/>
    <w:rsid w:val="00E96A0F"/>
    <w:rsid w:val="00EC2021"/>
    <w:rsid w:val="00EC6032"/>
    <w:rsid w:val="00ED741D"/>
    <w:rsid w:val="00EE18E4"/>
    <w:rsid w:val="00F03B24"/>
    <w:rsid w:val="00F1259D"/>
    <w:rsid w:val="00F1331E"/>
    <w:rsid w:val="00F36C89"/>
    <w:rsid w:val="00F53D5E"/>
    <w:rsid w:val="00F57324"/>
    <w:rsid w:val="00F73BD1"/>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E703F-C567-4731-A4AF-BD7247C6F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JOSEPH</cp:lastModifiedBy>
  <cp:revision>2</cp:revision>
  <dcterms:created xsi:type="dcterms:W3CDTF">2020-10-05T20:21:00Z</dcterms:created>
  <dcterms:modified xsi:type="dcterms:W3CDTF">2020-10-05T20:21:00Z</dcterms:modified>
</cp:coreProperties>
</file>